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67" w:rsidRDefault="00B87667" w:rsidP="00B87667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  <w:t>Reaktionen in der Petrischale</w:t>
      </w:r>
    </w:p>
    <w:p w:rsidR="00301DA4" w:rsidRDefault="00823F69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160655</wp:posOffset>
            </wp:positionV>
            <wp:extent cx="3630930" cy="3315970"/>
            <wp:effectExtent l="19050" t="0" r="762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Ihr habt in der letzten Stunde beob</w:t>
      </w:r>
      <w:r w:rsidR="00823F69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achten können, wie sich verschiedene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Salze in Wasser lösen.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 xml:space="preserve">• Wenn man einen </w:t>
      </w:r>
      <w:proofErr w:type="spellStart"/>
      <w:r w:rsidRPr="00301DA4">
        <w:rPr>
          <w:rFonts w:cs="Swiss721BT-Roman"/>
          <w:sz w:val="24"/>
          <w:szCs w:val="24"/>
          <w:lang w:val="de-DE" w:bidi="ar-SA"/>
        </w:rPr>
        <w:t>Kochsalz</w:t>
      </w:r>
      <w:r w:rsidR="00301DA4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kristall</w:t>
      </w:r>
      <w:proofErr w:type="spellEnd"/>
      <w:r w:rsidRPr="00301DA4">
        <w:rPr>
          <w:rFonts w:cs="Swiss721BT-Roman"/>
          <w:sz w:val="24"/>
          <w:szCs w:val="24"/>
          <w:lang w:val="de-DE" w:bidi="ar-SA"/>
        </w:rPr>
        <w:t xml:space="preserve"> in Wasser legt, dann kann man sehen, wie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sich ausgehend vom Feststoff Schlieren bilden.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 xml:space="preserve">• Löst man </w:t>
      </w:r>
      <w:r w:rsidR="00301DA4">
        <w:rPr>
          <w:rFonts w:cs="Swiss721BT-Roman"/>
          <w:sz w:val="24"/>
          <w:szCs w:val="24"/>
          <w:lang w:val="de-DE" w:bidi="ar-SA"/>
        </w:rPr>
        <w:t xml:space="preserve">ein Körnchen </w:t>
      </w:r>
      <w:r w:rsidRPr="00301DA4">
        <w:rPr>
          <w:rFonts w:cs="Swiss721BT-Roman"/>
          <w:sz w:val="24"/>
          <w:szCs w:val="24"/>
          <w:lang w:val="de-DE" w:bidi="ar-SA"/>
        </w:rPr>
        <w:t>Kaliumper</w:t>
      </w:r>
      <w:r w:rsidR="00823F69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manganat in Wasser, dann sieht man, wie sich die lilagefärbte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Zone immer weiter ausdehnt.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B87667" w:rsidRPr="00301DA4" w:rsidRDefault="00301DA4" w:rsidP="00301DA4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  <w:t>Aufgabe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Ihr sollt von diesen Beobachtungen ausgehend eine Vorhersage für folgenden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Versuch machen: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left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In eine Petrischale mit Wasser werden an den gegenüberliegenden Seiten je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etwas festes Kochsalz und etwas festes Silbernitrat gegeben.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Wo wird eurer Meinung nach zuerst eine Reaktion stattfinden?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Was wird weiter zu beobachten sein?</w:t>
      </w:r>
    </w:p>
    <w:p w:rsidR="00B87667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Macht zur Darstellung eurer Überlegungen eine (oder mehrere) Skizzen!</w:t>
      </w:r>
    </w:p>
    <w:p w:rsidR="009A4299" w:rsidRDefault="00F75E5F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170180</wp:posOffset>
            </wp:positionV>
            <wp:extent cx="1800225" cy="1800225"/>
            <wp:effectExtent l="19050" t="0" r="9525" b="0"/>
            <wp:wrapSquare wrapText="bothSides"/>
            <wp:docPr id="5" name="Bild 2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299" w:rsidRDefault="009A4299" w:rsidP="009A429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9A4299" w:rsidRDefault="00F75E5F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2170430</wp:posOffset>
            </wp:positionH>
            <wp:positionV relativeFrom="paragraph">
              <wp:posOffset>293370</wp:posOffset>
            </wp:positionV>
            <wp:extent cx="1905000" cy="1910080"/>
            <wp:effectExtent l="19050" t="0" r="0" b="0"/>
            <wp:wrapSquare wrapText="bothSides"/>
            <wp:docPr id="4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1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299" w:rsidRDefault="00823F69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  <w:r>
        <w:rPr>
          <w:rFonts w:cs="Swiss721BT-Roman"/>
          <w:sz w:val="24"/>
          <w:szCs w:val="24"/>
          <w:lang w:val="de-DE" w:bidi="ar-SA"/>
        </w:rPr>
        <w:br/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="009A4299"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301DA4" w:rsidRPr="00301DA4" w:rsidRDefault="009A4299" w:rsidP="00823F6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301DA4" w:rsidRPr="00301DA4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2E" w:rsidRDefault="00CD1E2E" w:rsidP="00301DA4">
      <w:pPr>
        <w:spacing w:after="0" w:line="240" w:lineRule="auto"/>
      </w:pPr>
      <w:r>
        <w:separator/>
      </w:r>
    </w:p>
  </w:endnote>
  <w:endnote w:type="continuationSeparator" w:id="0">
    <w:p w:rsidR="00CD1E2E" w:rsidRDefault="00CD1E2E" w:rsidP="0030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2E" w:rsidRDefault="00CD1E2E" w:rsidP="00301DA4">
      <w:pPr>
        <w:spacing w:after="0" w:line="240" w:lineRule="auto"/>
      </w:pPr>
      <w:r>
        <w:separator/>
      </w:r>
    </w:p>
  </w:footnote>
  <w:footnote w:type="continuationSeparator" w:id="0">
    <w:p w:rsidR="00CD1E2E" w:rsidRDefault="00CD1E2E" w:rsidP="0030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DA4" w:rsidRPr="00301DA4" w:rsidRDefault="00301DA4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Chemie,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667"/>
    <w:rsid w:val="000270F8"/>
    <w:rsid w:val="00037180"/>
    <w:rsid w:val="001247B8"/>
    <w:rsid w:val="00301DA4"/>
    <w:rsid w:val="00337CB6"/>
    <w:rsid w:val="003448C9"/>
    <w:rsid w:val="003656AF"/>
    <w:rsid w:val="004A16C7"/>
    <w:rsid w:val="005758BA"/>
    <w:rsid w:val="00616C47"/>
    <w:rsid w:val="00713F97"/>
    <w:rsid w:val="0073686A"/>
    <w:rsid w:val="0074309F"/>
    <w:rsid w:val="00760511"/>
    <w:rsid w:val="00823F69"/>
    <w:rsid w:val="00834064"/>
    <w:rsid w:val="00873960"/>
    <w:rsid w:val="00974986"/>
    <w:rsid w:val="009A4299"/>
    <w:rsid w:val="009C0F60"/>
    <w:rsid w:val="00A07E14"/>
    <w:rsid w:val="00A513EF"/>
    <w:rsid w:val="00B87667"/>
    <w:rsid w:val="00BB3910"/>
    <w:rsid w:val="00BD4D10"/>
    <w:rsid w:val="00C94EE6"/>
    <w:rsid w:val="00C97531"/>
    <w:rsid w:val="00CD1E2E"/>
    <w:rsid w:val="00CD62AC"/>
    <w:rsid w:val="00DB53EB"/>
    <w:rsid w:val="00DC5F3E"/>
    <w:rsid w:val="00E40FCF"/>
    <w:rsid w:val="00F25736"/>
    <w:rsid w:val="00F7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1DA4"/>
  </w:style>
  <w:style w:type="paragraph" w:styleId="Fuzeile">
    <w:name w:val="footer"/>
    <w:basedOn w:val="Standard"/>
    <w:link w:val="Fu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01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5</cp:revision>
  <dcterms:created xsi:type="dcterms:W3CDTF">2013-10-07T16:45:00Z</dcterms:created>
  <dcterms:modified xsi:type="dcterms:W3CDTF">2013-11-11T09:32:00Z</dcterms:modified>
</cp:coreProperties>
</file>